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89" w:rsidRDefault="005B7389"/>
    <w:p w:rsidR="00AB52A6" w:rsidRDefault="00AB52A6" w:rsidP="00AB52A6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35E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72AC1">
        <w:rPr>
          <w:rFonts w:ascii="Times New Roman" w:hAnsi="Times New Roman" w:cs="Times New Roman"/>
          <w:b/>
          <w:sz w:val="28"/>
          <w:szCs w:val="28"/>
        </w:rPr>
        <w:t>1</w:t>
      </w:r>
    </w:p>
    <w:p w:rsidR="00AB52A6" w:rsidRPr="00AA635E" w:rsidRDefault="00AB52A6" w:rsidP="00AB52A6">
      <w:pPr>
        <w:tabs>
          <w:tab w:val="left" w:pos="312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35E">
        <w:rPr>
          <w:rFonts w:ascii="Times New Roman" w:hAnsi="Times New Roman" w:cs="Times New Roman"/>
          <w:b/>
          <w:sz w:val="28"/>
          <w:szCs w:val="28"/>
        </w:rPr>
        <w:t xml:space="preserve"> заседания членов </w:t>
      </w:r>
      <w:r w:rsidRPr="00AA635E">
        <w:rPr>
          <w:rFonts w:ascii="Times New Roman" w:eastAsia="Calibri" w:hAnsi="Times New Roman" w:cs="Times New Roman"/>
          <w:b/>
          <w:sz w:val="28"/>
          <w:szCs w:val="28"/>
        </w:rPr>
        <w:t>Общественного Совета при отделе культуры администрации</w:t>
      </w:r>
    </w:p>
    <w:p w:rsidR="00AB52A6" w:rsidRPr="00AA635E" w:rsidRDefault="00AB52A6" w:rsidP="00AB52A6">
      <w:pPr>
        <w:tabs>
          <w:tab w:val="left" w:pos="31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389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Кавказский район</w:t>
      </w:r>
      <w:r w:rsidRPr="00AA635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B52A6" w:rsidRDefault="00AB52A6" w:rsidP="00AB52A6">
      <w:pPr>
        <w:tabs>
          <w:tab w:val="left" w:pos="312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52A6" w:rsidRPr="00F84C64" w:rsidRDefault="00AB52A6" w:rsidP="00AB52A6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67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67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Кропоткин ул.Красна,68 (Отдел культуры)</w:t>
      </w:r>
    </w:p>
    <w:p w:rsidR="00AB52A6" w:rsidRPr="00F84C64" w:rsidRDefault="00AB52A6" w:rsidP="00AB52A6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52A6" w:rsidRDefault="00AB52A6" w:rsidP="00AB52A6">
      <w:pPr>
        <w:shd w:val="clear" w:color="auto" w:fill="FFFFFF"/>
        <w:spacing w:before="100" w:after="0" w:line="240" w:lineRule="auto"/>
        <w:ind w:left="45" w:hanging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A6" w:rsidRPr="00F84C64" w:rsidRDefault="00AB52A6" w:rsidP="00AB52A6">
      <w:pPr>
        <w:shd w:val="clear" w:color="auto" w:fill="FFFFFF"/>
        <w:spacing w:before="100" w:after="0" w:line="240" w:lineRule="auto"/>
        <w:ind w:left="45" w:hanging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A6" w:rsidRPr="00F84C64" w:rsidRDefault="00AB52A6" w:rsidP="00AB52A6">
      <w:pPr>
        <w:shd w:val="clear" w:color="auto" w:fill="FFFFFF"/>
        <w:spacing w:before="100" w:after="0" w:line="240" w:lineRule="auto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4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AB52A6" w:rsidRPr="00F84C64" w:rsidRDefault="00AB52A6" w:rsidP="00AB52A6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A6" w:rsidRPr="00F84C64" w:rsidRDefault="00AB52A6" w:rsidP="00AB52A6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председательствовала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М.А.Синельникова</w:t>
      </w:r>
      <w:proofErr w:type="spellEnd"/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культуры администрации муниципального образования Кавказский район.</w:t>
      </w:r>
    </w:p>
    <w:p w:rsidR="00AB52A6" w:rsidRDefault="00AB52A6" w:rsidP="00AB52A6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Митюкова В.Г.</w:t>
      </w:r>
    </w:p>
    <w:p w:rsidR="00AB52A6" w:rsidRDefault="00AB52A6" w:rsidP="00AB52A6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proofErr w:type="gramStart"/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 приняли</w:t>
      </w:r>
      <w:proofErr w:type="gramEnd"/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приказом отдела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F03BA1">
        <w:rPr>
          <w:rFonts w:ascii="Times New Roman" w:hAnsi="Times New Roman" w:cs="Times New Roman"/>
          <w:sz w:val="28"/>
          <w:szCs w:val="28"/>
        </w:rPr>
        <w:t xml:space="preserve">19/1 от 14.02.2014г. </w:t>
      </w:r>
      <w:proofErr w:type="gramStart"/>
      <w:r w:rsidRPr="00F03B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EC">
        <w:rPr>
          <w:rFonts w:ascii="Times New Roman" w:hAnsi="Times New Roman" w:cs="Times New Roman"/>
          <w:sz w:val="28"/>
          <w:szCs w:val="28"/>
        </w:rPr>
        <w:t>постоянно действующ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701EC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701E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01EC">
        <w:rPr>
          <w:rFonts w:ascii="Times New Roman" w:hAnsi="Times New Roman" w:cs="Times New Roman"/>
          <w:sz w:val="28"/>
          <w:szCs w:val="28"/>
        </w:rPr>
        <w:t xml:space="preserve">  при отделе культуры ад</w:t>
      </w:r>
      <w:r>
        <w:rPr>
          <w:rFonts w:ascii="Times New Roman" w:hAnsi="Times New Roman" w:cs="Times New Roman"/>
          <w:sz w:val="28"/>
          <w:szCs w:val="28"/>
        </w:rPr>
        <w:t>министрации МО Кавказский район».</w:t>
      </w:r>
    </w:p>
    <w:p w:rsidR="00AB52A6" w:rsidRPr="00F84C64" w:rsidRDefault="00AB52A6" w:rsidP="00AB52A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C64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A1467B" w:rsidRPr="00A1467B" w:rsidRDefault="00AB52A6" w:rsidP="00A1467B">
      <w:pPr>
        <w:pStyle w:val="a3"/>
        <w:numPr>
          <w:ilvl w:val="0"/>
          <w:numId w:val="4"/>
        </w:numPr>
        <w:shd w:val="clear" w:color="auto" w:fill="FFFFFF"/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7B">
        <w:rPr>
          <w:rFonts w:ascii="Times New Roman" w:eastAsia="Calibri" w:hAnsi="Times New Roman" w:cs="Times New Roman"/>
          <w:sz w:val="28"/>
          <w:szCs w:val="28"/>
        </w:rPr>
        <w:t xml:space="preserve">Определение перечня организаций, в отношении которых проводится независимая оценка качества оказания услуг. </w:t>
      </w:r>
    </w:p>
    <w:p w:rsidR="00AB52A6" w:rsidRPr="00A1467B" w:rsidRDefault="00AB52A6" w:rsidP="00A1467B">
      <w:pPr>
        <w:pStyle w:val="a3"/>
        <w:numPr>
          <w:ilvl w:val="0"/>
          <w:numId w:val="4"/>
        </w:numPr>
        <w:shd w:val="clear" w:color="auto" w:fill="FFFFFF"/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7B">
        <w:rPr>
          <w:rFonts w:ascii="Times New Roman" w:eastAsia="Calibri" w:hAnsi="Times New Roman" w:cs="Times New Roman"/>
          <w:sz w:val="28"/>
          <w:szCs w:val="28"/>
        </w:rPr>
        <w:t>Определение графика проведения независимой оценки качества.</w:t>
      </w:r>
    </w:p>
    <w:p w:rsidR="00AB52A6" w:rsidRPr="00F84C64" w:rsidRDefault="00AB52A6" w:rsidP="00AB52A6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A6" w:rsidRPr="00CE6D7D" w:rsidRDefault="00AB52A6" w:rsidP="00CE6D7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</w:p>
    <w:p w:rsidR="00AB52A6" w:rsidRDefault="00A1467B" w:rsidP="00CE6D7D">
      <w:p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первому вопросу:</w:t>
      </w:r>
      <w:r w:rsidR="00AB52A6" w:rsidRPr="00F84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2A6">
        <w:rPr>
          <w:rFonts w:ascii="Times New Roman" w:eastAsia="Calibri" w:hAnsi="Times New Roman" w:cs="Times New Roman"/>
          <w:sz w:val="28"/>
          <w:szCs w:val="28"/>
        </w:rPr>
        <w:t>М.А.Синельникова</w:t>
      </w:r>
      <w:proofErr w:type="spellEnd"/>
      <w:r w:rsidR="00AB52A6" w:rsidRPr="00F84C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6D7D">
        <w:rPr>
          <w:rFonts w:ascii="Times New Roman" w:eastAsia="Calibri" w:hAnsi="Times New Roman" w:cs="Times New Roman"/>
          <w:sz w:val="28"/>
          <w:szCs w:val="28"/>
        </w:rPr>
        <w:t xml:space="preserve">предложено в 2015 году провести независимую оценку качества работу 5 школ дополнительного образования детей находящихся на территории МО Кавказский район. </w:t>
      </w:r>
    </w:p>
    <w:p w:rsidR="00A1467B" w:rsidRDefault="00A1467B" w:rsidP="00CE6D7D">
      <w:p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487A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первому в</w:t>
      </w:r>
      <w:r w:rsidRPr="00487A65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опросу проголосовали единогласно.</w:t>
      </w:r>
    </w:p>
    <w:p w:rsidR="00CE6D7D" w:rsidRDefault="00CE6D7D" w:rsidP="00CE6D7D">
      <w:p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478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467B">
        <w:rPr>
          <w:rFonts w:ascii="Times New Roman" w:eastAsia="Calibri" w:hAnsi="Times New Roman" w:cs="Times New Roman"/>
          <w:sz w:val="28"/>
          <w:szCs w:val="28"/>
        </w:rPr>
        <w:t xml:space="preserve">По второму вопросу выступила </w:t>
      </w:r>
      <w:r w:rsidR="007478EA">
        <w:rPr>
          <w:rFonts w:ascii="Times New Roman" w:eastAsia="Calibri" w:hAnsi="Times New Roman" w:cs="Times New Roman"/>
          <w:sz w:val="28"/>
          <w:szCs w:val="28"/>
        </w:rPr>
        <w:t>Харченко Н.А. - ч</w:t>
      </w:r>
      <w:r>
        <w:rPr>
          <w:rFonts w:ascii="Times New Roman" w:eastAsia="Calibri" w:hAnsi="Times New Roman" w:cs="Times New Roman"/>
          <w:sz w:val="28"/>
          <w:szCs w:val="28"/>
        </w:rPr>
        <w:t>ленами Совета рассмотрен предложенный график проведения независимой оценки. Решили провести независимую оценку качества работы школ дополнительного образования согласно следующего графика:</w:t>
      </w:r>
    </w:p>
    <w:p w:rsidR="00CE6D7D" w:rsidRDefault="00CE6D7D" w:rsidP="00CE6D7D">
      <w:pPr>
        <w:pStyle w:val="a3"/>
        <w:numPr>
          <w:ilvl w:val="0"/>
          <w:numId w:val="3"/>
        </w:num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ДОД ДМШ №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им.Г.В.Свиридова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г.Кропоткин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- 1</w:t>
      </w:r>
      <w:r w:rsidR="0079670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701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Calibri" w:hAnsi="Times New Roman" w:cs="Times New Roman"/>
          <w:sz w:val="28"/>
          <w:szCs w:val="28"/>
        </w:rPr>
        <w:t>2015год.</w:t>
      </w:r>
    </w:p>
    <w:p w:rsidR="00CE6D7D" w:rsidRDefault="00CE6D7D" w:rsidP="00CE6D7D">
      <w:pPr>
        <w:pStyle w:val="a3"/>
        <w:numPr>
          <w:ilvl w:val="0"/>
          <w:numId w:val="3"/>
        </w:num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ДОД ДМШ №2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г.Кропоткин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96701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701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2015год.</w:t>
      </w:r>
    </w:p>
    <w:p w:rsidR="00CE6D7D" w:rsidRDefault="00A1467B" w:rsidP="00CE6D7D">
      <w:pPr>
        <w:pStyle w:val="a3"/>
        <w:numPr>
          <w:ilvl w:val="0"/>
          <w:numId w:val="3"/>
        </w:num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МБОУ ДОД ДХШ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г.Кропоткин</w:t>
      </w:r>
      <w:proofErr w:type="spellEnd"/>
      <w:r w:rsidR="007478E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96701">
        <w:rPr>
          <w:rFonts w:ascii="Times New Roman" w:eastAsia="Calibri" w:hAnsi="Times New Roman" w:cs="Times New Roman"/>
          <w:sz w:val="28"/>
          <w:szCs w:val="28"/>
        </w:rPr>
        <w:t>1</w:t>
      </w:r>
      <w:r w:rsidR="00747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701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7478EA">
        <w:rPr>
          <w:rFonts w:ascii="Times New Roman" w:eastAsia="Calibri" w:hAnsi="Times New Roman" w:cs="Times New Roman"/>
          <w:sz w:val="28"/>
          <w:szCs w:val="28"/>
        </w:rPr>
        <w:t xml:space="preserve"> 2015год.</w:t>
      </w:r>
    </w:p>
    <w:p w:rsidR="007478EA" w:rsidRDefault="007478EA" w:rsidP="00CE6D7D">
      <w:pPr>
        <w:pStyle w:val="a3"/>
        <w:numPr>
          <w:ilvl w:val="0"/>
          <w:numId w:val="3"/>
        </w:num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ДОД ДШИ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ст.Казанской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79670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701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2015 год.</w:t>
      </w:r>
    </w:p>
    <w:p w:rsidR="00CE6D7D" w:rsidRPr="007478EA" w:rsidRDefault="007478EA" w:rsidP="00CE6D7D">
      <w:pPr>
        <w:pStyle w:val="a3"/>
        <w:numPr>
          <w:ilvl w:val="0"/>
          <w:numId w:val="3"/>
        </w:num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ДОД ДШИ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ст.Кавказской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9670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2015 год.</w:t>
      </w:r>
    </w:p>
    <w:p w:rsidR="00AB52A6" w:rsidRPr="007478EA" w:rsidRDefault="007478EA" w:rsidP="007478EA">
      <w:p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487A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второму в</w:t>
      </w:r>
      <w:r w:rsidRPr="00487A65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опросу проголосовали единогласно.</w:t>
      </w:r>
    </w:p>
    <w:p w:rsidR="00AB52A6" w:rsidRPr="00F84C64" w:rsidRDefault="00AB52A6" w:rsidP="00AB52A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C64">
        <w:rPr>
          <w:rFonts w:ascii="Times New Roman" w:eastAsia="Calibri" w:hAnsi="Times New Roman" w:cs="Times New Roman"/>
          <w:sz w:val="28"/>
          <w:szCs w:val="28"/>
        </w:rPr>
        <w:t>Секретарь заседания</w:t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В.Г.Митюкова</w:t>
      </w:r>
      <w:proofErr w:type="spellEnd"/>
    </w:p>
    <w:p w:rsidR="00AB52A6" w:rsidRDefault="00AB52A6" w:rsidP="00AB52A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М.А.Синельникова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</w:p>
    <w:p w:rsidR="00AB52A6" w:rsidRDefault="00AB52A6" w:rsidP="00AB52A6">
      <w:pPr>
        <w:numPr>
          <w:ilvl w:val="0"/>
          <w:numId w:val="2"/>
        </w:num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Бакулина О.П _________</w:t>
      </w:r>
    </w:p>
    <w:p w:rsidR="00AB52A6" w:rsidRDefault="00AB52A6" w:rsidP="00AB52A6">
      <w:pPr>
        <w:numPr>
          <w:ilvl w:val="0"/>
          <w:numId w:val="2"/>
        </w:num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F49">
        <w:rPr>
          <w:rFonts w:ascii="Times New Roman" w:eastAsia="Calibri" w:hAnsi="Times New Roman" w:cs="Times New Roman"/>
          <w:sz w:val="28"/>
          <w:szCs w:val="28"/>
        </w:rPr>
        <w:t>Синельникова Е.А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AB52A6" w:rsidRDefault="00AB52A6" w:rsidP="00AB52A6">
      <w:pPr>
        <w:numPr>
          <w:ilvl w:val="0"/>
          <w:numId w:val="2"/>
        </w:num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F49">
        <w:rPr>
          <w:rFonts w:ascii="Times New Roman" w:eastAsia="Calibri" w:hAnsi="Times New Roman" w:cs="Times New Roman"/>
          <w:sz w:val="28"/>
          <w:szCs w:val="28"/>
        </w:rPr>
        <w:t>Бурсова</w:t>
      </w:r>
      <w:proofErr w:type="spellEnd"/>
      <w:r w:rsidRPr="00847F49">
        <w:rPr>
          <w:rFonts w:ascii="Times New Roman" w:eastAsia="Calibri" w:hAnsi="Times New Roman" w:cs="Times New Roman"/>
          <w:sz w:val="28"/>
          <w:szCs w:val="28"/>
        </w:rPr>
        <w:t xml:space="preserve"> Р.А. 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84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47F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B52A6" w:rsidRDefault="00AB52A6" w:rsidP="00AB52A6">
      <w:pPr>
        <w:numPr>
          <w:ilvl w:val="0"/>
          <w:numId w:val="2"/>
        </w:num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F49">
        <w:rPr>
          <w:rFonts w:ascii="Times New Roman" w:eastAsia="Calibri" w:hAnsi="Times New Roman" w:cs="Times New Roman"/>
          <w:sz w:val="28"/>
          <w:szCs w:val="28"/>
        </w:rPr>
        <w:t>Горбунова Л.В.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847F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B52A6" w:rsidRDefault="00AB52A6" w:rsidP="00AB52A6">
      <w:pPr>
        <w:numPr>
          <w:ilvl w:val="0"/>
          <w:numId w:val="2"/>
        </w:num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F49">
        <w:rPr>
          <w:rFonts w:ascii="Times New Roman" w:eastAsia="Calibri" w:hAnsi="Times New Roman" w:cs="Times New Roman"/>
          <w:sz w:val="28"/>
          <w:szCs w:val="28"/>
        </w:rPr>
        <w:t>Евсина Н.А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AB52A6" w:rsidRPr="00847F49" w:rsidRDefault="00D17CE5" w:rsidP="00AB52A6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B52A6" w:rsidRPr="00847F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B52A6" w:rsidRPr="00847F49">
        <w:rPr>
          <w:rFonts w:ascii="Times New Roman" w:eastAsia="Calibri" w:hAnsi="Times New Roman" w:cs="Times New Roman"/>
          <w:sz w:val="28"/>
          <w:szCs w:val="28"/>
        </w:rPr>
        <w:t>Поволоцкая</w:t>
      </w:r>
      <w:proofErr w:type="spellEnd"/>
      <w:r w:rsidR="00AB52A6" w:rsidRPr="00847F49">
        <w:rPr>
          <w:rFonts w:ascii="Times New Roman" w:eastAsia="Calibri" w:hAnsi="Times New Roman" w:cs="Times New Roman"/>
          <w:sz w:val="28"/>
          <w:szCs w:val="28"/>
        </w:rPr>
        <w:t xml:space="preserve"> Г.Д</w:t>
      </w:r>
      <w:r w:rsidR="00AB52A6">
        <w:rPr>
          <w:rFonts w:ascii="Times New Roman" w:eastAsia="Calibri" w:hAnsi="Times New Roman" w:cs="Times New Roman"/>
          <w:sz w:val="28"/>
          <w:szCs w:val="28"/>
        </w:rPr>
        <w:t>.___________</w:t>
      </w:r>
    </w:p>
    <w:p w:rsidR="00AB52A6" w:rsidRPr="00847F49" w:rsidRDefault="00D17CE5" w:rsidP="00AB52A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B52A6" w:rsidRPr="00847F4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Рудзивицкая Г.Н.   ___________</w:t>
      </w:r>
      <w:r w:rsidR="00AB52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52A6" w:rsidRDefault="00D17CE5" w:rsidP="00AB52A6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B52A6" w:rsidRPr="00847F49">
        <w:rPr>
          <w:rFonts w:ascii="Times New Roman" w:eastAsia="Calibri" w:hAnsi="Times New Roman" w:cs="Times New Roman"/>
          <w:sz w:val="28"/>
          <w:szCs w:val="28"/>
        </w:rPr>
        <w:t>.Харченко  Н.А.</w:t>
      </w:r>
      <w:proofErr w:type="gramEnd"/>
      <w:r w:rsidR="00AB52A6" w:rsidRPr="0084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2A6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B52A6" w:rsidRDefault="00D17CE5" w:rsidP="00AB52A6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B52A6" w:rsidRPr="00847F49">
        <w:rPr>
          <w:rFonts w:ascii="Times New Roman" w:eastAsia="Calibri" w:hAnsi="Times New Roman" w:cs="Times New Roman"/>
          <w:sz w:val="28"/>
          <w:szCs w:val="28"/>
        </w:rPr>
        <w:t>. Черных О.Н</w:t>
      </w:r>
      <w:r w:rsidR="00AB52A6">
        <w:rPr>
          <w:rFonts w:ascii="Times New Roman" w:eastAsia="Calibri" w:hAnsi="Times New Roman" w:cs="Times New Roman"/>
          <w:sz w:val="28"/>
          <w:szCs w:val="28"/>
        </w:rPr>
        <w:t>._____________</w:t>
      </w:r>
    </w:p>
    <w:p w:rsidR="00AB52A6" w:rsidRDefault="00AB52A6" w:rsidP="00B7042F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F49">
        <w:rPr>
          <w:rFonts w:ascii="Times New Roman" w:eastAsia="Calibri" w:hAnsi="Times New Roman" w:cs="Times New Roman"/>
          <w:sz w:val="28"/>
          <w:szCs w:val="28"/>
        </w:rPr>
        <w:t>1</w:t>
      </w:r>
      <w:r w:rsidR="00D17CE5">
        <w:rPr>
          <w:rFonts w:ascii="Times New Roman" w:eastAsia="Calibri" w:hAnsi="Times New Roman" w:cs="Times New Roman"/>
          <w:sz w:val="28"/>
          <w:szCs w:val="28"/>
        </w:rPr>
        <w:t>0</w:t>
      </w:r>
      <w:r w:rsidRPr="00847F49">
        <w:rPr>
          <w:rFonts w:ascii="Times New Roman" w:eastAsia="Calibri" w:hAnsi="Times New Roman" w:cs="Times New Roman"/>
          <w:sz w:val="28"/>
          <w:szCs w:val="28"/>
        </w:rPr>
        <w:t xml:space="preserve">.Ширкова В.В.  </w:t>
      </w:r>
      <w:r w:rsidR="00B7042F">
        <w:rPr>
          <w:rFonts w:ascii="Times New Roman" w:eastAsia="Calibri" w:hAnsi="Times New Roman" w:cs="Times New Roman"/>
          <w:sz w:val="28"/>
          <w:szCs w:val="28"/>
        </w:rPr>
        <w:t>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7F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7042F" w:rsidRDefault="00B7042F" w:rsidP="00B7042F">
      <w:pPr>
        <w:tabs>
          <w:tab w:val="left" w:pos="2344"/>
        </w:tabs>
        <w:spacing w:after="0" w:line="276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11.Сарназиди И.А.________</w:t>
      </w:r>
    </w:p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AB52A6" w:rsidRDefault="00AB52A6"/>
    <w:p w:rsidR="00B7042F" w:rsidRDefault="00B7042F" w:rsidP="005B7389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2F" w:rsidRDefault="00B7042F" w:rsidP="005B7389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A6" w:rsidRDefault="005B7389" w:rsidP="005B7389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635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B52A6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5B7389" w:rsidRPr="00AA635E" w:rsidRDefault="005B7389" w:rsidP="005B7389">
      <w:pPr>
        <w:tabs>
          <w:tab w:val="left" w:pos="312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35E">
        <w:rPr>
          <w:rFonts w:ascii="Times New Roman" w:hAnsi="Times New Roman" w:cs="Times New Roman"/>
          <w:b/>
          <w:sz w:val="28"/>
          <w:szCs w:val="28"/>
        </w:rPr>
        <w:t xml:space="preserve"> заседания членов </w:t>
      </w:r>
      <w:r w:rsidRPr="00AA635E">
        <w:rPr>
          <w:rFonts w:ascii="Times New Roman" w:eastAsia="Calibri" w:hAnsi="Times New Roman" w:cs="Times New Roman"/>
          <w:b/>
          <w:sz w:val="28"/>
          <w:szCs w:val="28"/>
        </w:rPr>
        <w:t>Общественного Совета при отделе культуры администрации</w:t>
      </w:r>
    </w:p>
    <w:p w:rsidR="005B7389" w:rsidRPr="00AA635E" w:rsidRDefault="005B7389" w:rsidP="005B7389">
      <w:pPr>
        <w:tabs>
          <w:tab w:val="left" w:pos="31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389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Кавказский район</w:t>
      </w:r>
      <w:r w:rsidRPr="00AA635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B7389" w:rsidRDefault="005B7389" w:rsidP="005B7389">
      <w:pPr>
        <w:tabs>
          <w:tab w:val="left" w:pos="312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389" w:rsidRPr="00F84C64" w:rsidRDefault="00044865" w:rsidP="005B7389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</w:t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B73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389"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B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Кропоткин ул.Красна,68 (Отдел культуры)</w:t>
      </w:r>
    </w:p>
    <w:p w:rsidR="005B7389" w:rsidRPr="00F84C64" w:rsidRDefault="005B7389" w:rsidP="005B7389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7389" w:rsidRDefault="005B7389" w:rsidP="005B7389">
      <w:pPr>
        <w:shd w:val="clear" w:color="auto" w:fill="FFFFFF"/>
        <w:spacing w:before="100" w:after="0" w:line="240" w:lineRule="auto"/>
        <w:ind w:left="45" w:hanging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89" w:rsidRPr="00F84C64" w:rsidRDefault="005B7389" w:rsidP="005B7389">
      <w:pPr>
        <w:shd w:val="clear" w:color="auto" w:fill="FFFFFF"/>
        <w:spacing w:before="100" w:after="0" w:line="240" w:lineRule="auto"/>
        <w:ind w:left="45" w:hanging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89" w:rsidRPr="00F84C64" w:rsidRDefault="005B7389" w:rsidP="005B7389">
      <w:pPr>
        <w:shd w:val="clear" w:color="auto" w:fill="FFFFFF"/>
        <w:spacing w:before="100" w:after="0" w:line="240" w:lineRule="auto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D17C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5B7389" w:rsidRDefault="005B7389" w:rsidP="005B7389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5E" w:rsidRPr="00F84C64" w:rsidRDefault="00AA635E" w:rsidP="005B7389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89" w:rsidRPr="00F84C64" w:rsidRDefault="005B7389" w:rsidP="005B7389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председательствовала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М.А.Синельникова</w:t>
      </w:r>
      <w:proofErr w:type="spellEnd"/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культуры администрации муниципального образования Кавказский район.</w:t>
      </w:r>
    </w:p>
    <w:p w:rsidR="005B7389" w:rsidRDefault="005B7389" w:rsidP="005B7389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Митюкова В.Г.</w:t>
      </w:r>
    </w:p>
    <w:p w:rsidR="005B7389" w:rsidRDefault="005B7389" w:rsidP="005B7389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proofErr w:type="gramStart"/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 приняли</w:t>
      </w:r>
      <w:proofErr w:type="gramEnd"/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приказом отдела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F03BA1">
        <w:rPr>
          <w:rFonts w:ascii="Times New Roman" w:hAnsi="Times New Roman" w:cs="Times New Roman"/>
          <w:sz w:val="28"/>
          <w:szCs w:val="28"/>
        </w:rPr>
        <w:t xml:space="preserve">19/1 от 14.02.2014г. </w:t>
      </w:r>
      <w:proofErr w:type="gramStart"/>
      <w:r w:rsidRPr="00F03B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EC">
        <w:rPr>
          <w:rFonts w:ascii="Times New Roman" w:hAnsi="Times New Roman" w:cs="Times New Roman"/>
          <w:sz w:val="28"/>
          <w:szCs w:val="28"/>
        </w:rPr>
        <w:t>постоянно действующ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701EC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701E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01EC">
        <w:rPr>
          <w:rFonts w:ascii="Times New Roman" w:hAnsi="Times New Roman" w:cs="Times New Roman"/>
          <w:sz w:val="28"/>
          <w:szCs w:val="28"/>
        </w:rPr>
        <w:t xml:space="preserve">  при отделе культуры ад</w:t>
      </w:r>
      <w:r>
        <w:rPr>
          <w:rFonts w:ascii="Times New Roman" w:hAnsi="Times New Roman" w:cs="Times New Roman"/>
          <w:sz w:val="28"/>
          <w:szCs w:val="28"/>
        </w:rPr>
        <w:t>министрации МО Кавказский район».</w:t>
      </w:r>
    </w:p>
    <w:p w:rsidR="00C6332A" w:rsidRPr="00F84C64" w:rsidRDefault="00C6332A" w:rsidP="00D17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C64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C6332A" w:rsidRDefault="00C6332A" w:rsidP="005B7389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09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бсуждение результатов независимой оценки качества работы учреждений дополнительного образования детей МО Кавказский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;</w:t>
      </w:r>
      <w:proofErr w:type="gramEnd"/>
    </w:p>
    <w:p w:rsidR="00C6332A" w:rsidRPr="00F84C64" w:rsidRDefault="00C6332A" w:rsidP="005B7389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2.Формирование рейтингов работы учреждений дополнительного образования детей МО Кавказский район;</w:t>
      </w:r>
    </w:p>
    <w:p w:rsidR="005B7389" w:rsidRPr="00F84C64" w:rsidRDefault="005B7389" w:rsidP="005B7389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D50" w:rsidRPr="00D17CE5" w:rsidRDefault="00934D50" w:rsidP="00934D5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</w:p>
    <w:p w:rsidR="00934D50" w:rsidRDefault="00934D50" w:rsidP="00934D50">
      <w:pPr>
        <w:shd w:val="clear" w:color="auto" w:fill="FFFFFF"/>
        <w:spacing w:before="100" w:after="0" w:line="240" w:lineRule="auto"/>
        <w:ind w:left="45" w:hanging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проведения независимой оценки качества работы учреждений дополнительного образования детей МО Кавказский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;</w:t>
      </w:r>
      <w:proofErr w:type="gramEnd"/>
    </w:p>
    <w:p w:rsidR="005B7389" w:rsidRDefault="00934D50" w:rsidP="00934D50">
      <w:pPr>
        <w:tabs>
          <w:tab w:val="left" w:pos="31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84C64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М.А.Синельникова</w:t>
      </w:r>
      <w:proofErr w:type="spellEnd"/>
      <w:r w:rsidRPr="00F84C64">
        <w:rPr>
          <w:rFonts w:ascii="Times New Roman" w:eastAsia="Calibri" w:hAnsi="Times New Roman" w:cs="Times New Roman"/>
          <w:sz w:val="28"/>
          <w:szCs w:val="28"/>
        </w:rPr>
        <w:t xml:space="preserve">, содокладчики – члены </w:t>
      </w:r>
      <w:r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F84C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635E" w:rsidRDefault="00934D50" w:rsidP="00934D5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</w:t>
      </w: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(протокольно) </w:t>
      </w:r>
    </w:p>
    <w:p w:rsidR="00934D50" w:rsidRPr="00934D50" w:rsidRDefault="00934D50" w:rsidP="00934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50">
        <w:rPr>
          <w:rFonts w:ascii="Times New Roman" w:hAnsi="Times New Roman" w:cs="Times New Roman"/>
          <w:sz w:val="28"/>
          <w:szCs w:val="28"/>
        </w:rPr>
        <w:t xml:space="preserve">На основании полученного результата учреждениям присваиваются </w:t>
      </w:r>
      <w:proofErr w:type="gramStart"/>
      <w:r w:rsidRPr="00934D50">
        <w:rPr>
          <w:rFonts w:ascii="Times New Roman" w:hAnsi="Times New Roman" w:cs="Times New Roman"/>
          <w:sz w:val="28"/>
          <w:szCs w:val="28"/>
        </w:rPr>
        <w:t>следующие  места</w:t>
      </w:r>
      <w:proofErr w:type="gramEnd"/>
      <w:r w:rsidRPr="00934D50">
        <w:rPr>
          <w:rFonts w:ascii="Times New Roman" w:hAnsi="Times New Roman" w:cs="Times New Roman"/>
          <w:sz w:val="28"/>
          <w:szCs w:val="28"/>
        </w:rPr>
        <w:t xml:space="preserve"> в рейтинге: </w:t>
      </w:r>
    </w:p>
    <w:p w:rsidR="00934D50" w:rsidRDefault="00934D50" w:rsidP="00934D5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20 баллов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ДХШ г. Кропоткин ; МБ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№1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Г.В.Свиридова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г.Кропоткин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D50" w:rsidRDefault="00934D50" w:rsidP="00934D5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18 баллов</w:t>
      </w:r>
      <w:proofErr w:type="gramStart"/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№2 </w:t>
      </w:r>
      <w:proofErr w:type="spellStart"/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МБ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ст.Казанской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D50" w:rsidRPr="005B7389" w:rsidRDefault="00934D50" w:rsidP="00934D5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15 баллов</w:t>
      </w:r>
      <w:proofErr w:type="gramStart"/>
      <w:r w:rsidRPr="00934D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="00E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ст.Кавказской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F49" w:rsidRPr="00F84C64" w:rsidRDefault="00847F49" w:rsidP="00847F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C64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84C64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84C64">
        <w:rPr>
          <w:rFonts w:ascii="Times New Roman" w:eastAsia="Calibri" w:hAnsi="Times New Roman" w:cs="Times New Roman"/>
          <w:sz w:val="28"/>
          <w:szCs w:val="28"/>
        </w:rPr>
        <w:t xml:space="preserve"> единогласно.</w:t>
      </w:r>
    </w:p>
    <w:p w:rsidR="00847F49" w:rsidRPr="00F84C64" w:rsidRDefault="00847F49" w:rsidP="00847F49">
      <w:pPr>
        <w:shd w:val="clear" w:color="auto" w:fill="FFFFFF"/>
        <w:spacing w:before="62"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F49" w:rsidRPr="00F84C64" w:rsidRDefault="00847F49" w:rsidP="00847F4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C64">
        <w:rPr>
          <w:rFonts w:ascii="Times New Roman" w:eastAsia="Calibri" w:hAnsi="Times New Roman" w:cs="Times New Roman"/>
          <w:sz w:val="28"/>
          <w:szCs w:val="28"/>
        </w:rPr>
        <w:t>Секретарь заседания</w:t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</w:r>
      <w:r w:rsidRPr="00F84C64">
        <w:rPr>
          <w:rFonts w:ascii="Times New Roman" w:eastAsia="Calibri" w:hAnsi="Times New Roman" w:cs="Times New Roman"/>
          <w:sz w:val="28"/>
          <w:szCs w:val="28"/>
        </w:rPr>
        <w:tab/>
      </w:r>
      <w:r w:rsidR="00570155">
        <w:rPr>
          <w:rFonts w:ascii="Times New Roman" w:eastAsia="Calibri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В.Г.Митюкова</w:t>
      </w:r>
      <w:proofErr w:type="spellEnd"/>
    </w:p>
    <w:p w:rsidR="00847F49" w:rsidRDefault="00847F49" w:rsidP="00847F4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409B6">
        <w:rPr>
          <w:rFonts w:ascii="Times New Roman" w:eastAsia="Calibri" w:hAnsi="Times New Roman" w:cs="Times New Roman"/>
          <w:sz w:val="28"/>
          <w:szCs w:val="28"/>
        </w:rPr>
        <w:t>.А.Синельникова</w:t>
      </w:r>
      <w:proofErr w:type="spellEnd"/>
      <w:r w:rsidR="00D409B6"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</w:p>
    <w:p w:rsidR="00847F49" w:rsidRDefault="00D17CE5" w:rsidP="00D17CE5">
      <w:p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12AD4">
        <w:rPr>
          <w:rFonts w:ascii="Times New Roman" w:eastAsia="Calibri" w:hAnsi="Times New Roman" w:cs="Times New Roman"/>
          <w:sz w:val="28"/>
          <w:szCs w:val="28"/>
        </w:rPr>
        <w:t xml:space="preserve">Бакулина О.П 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847F49" w:rsidRDefault="00D17CE5" w:rsidP="00D17CE5">
      <w:p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>Синельникова Е.А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847F49" w:rsidRDefault="00D17CE5" w:rsidP="00D17CE5">
      <w:p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Бурсова Р.А.  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AD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47F49" w:rsidRDefault="00D17CE5" w:rsidP="00D17CE5">
      <w:pPr>
        <w:tabs>
          <w:tab w:val="left" w:pos="31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>Горбунова Л.В.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47F49" w:rsidRPr="00847F49" w:rsidRDefault="00D17CE5" w:rsidP="00847F49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47F49" w:rsidRPr="00847F49">
        <w:rPr>
          <w:rFonts w:ascii="Times New Roman" w:eastAsia="Calibri" w:hAnsi="Times New Roman" w:cs="Times New Roman"/>
          <w:sz w:val="28"/>
          <w:szCs w:val="28"/>
        </w:rPr>
        <w:t>Поволоцкая</w:t>
      </w:r>
      <w:proofErr w:type="spellEnd"/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 Г.Д</w:t>
      </w:r>
      <w:r w:rsidR="00847F49">
        <w:rPr>
          <w:rFonts w:ascii="Times New Roman" w:eastAsia="Calibri" w:hAnsi="Times New Roman" w:cs="Times New Roman"/>
          <w:sz w:val="28"/>
          <w:szCs w:val="28"/>
        </w:rPr>
        <w:t>.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847F49" w:rsidRPr="00847F49" w:rsidRDefault="00D17CE5" w:rsidP="00847F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7042F">
        <w:rPr>
          <w:rFonts w:ascii="Times New Roman" w:eastAsia="Calibri" w:hAnsi="Times New Roman" w:cs="Times New Roman"/>
          <w:sz w:val="28"/>
          <w:szCs w:val="28"/>
        </w:rPr>
        <w:t>.</w:t>
      </w:r>
      <w:r w:rsidR="00847F49">
        <w:rPr>
          <w:rFonts w:ascii="Times New Roman" w:eastAsia="Calibri" w:hAnsi="Times New Roman" w:cs="Times New Roman"/>
          <w:sz w:val="28"/>
          <w:szCs w:val="28"/>
        </w:rPr>
        <w:t xml:space="preserve">Рудзивицкая Г.Н.   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847F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7F49" w:rsidRDefault="00D17CE5" w:rsidP="00847F49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>.Харченко  Н.А.</w:t>
      </w:r>
      <w:proofErr w:type="gramEnd"/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847F49" w:rsidRDefault="00D17CE5" w:rsidP="00847F49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>. Черных О.Н</w:t>
      </w:r>
      <w:r w:rsidR="00847F49">
        <w:rPr>
          <w:rFonts w:ascii="Times New Roman" w:eastAsia="Calibri" w:hAnsi="Times New Roman" w:cs="Times New Roman"/>
          <w:sz w:val="28"/>
          <w:szCs w:val="28"/>
        </w:rPr>
        <w:t>.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B7042F" w:rsidRDefault="00D17CE5" w:rsidP="00B7042F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.Ширкова В.В.  </w:t>
      </w:r>
      <w:r w:rsidR="00D409B6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F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7F49" w:rsidRPr="00847F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042F" w:rsidRPr="00B7042F" w:rsidRDefault="00B7042F" w:rsidP="00B7042F">
      <w:pPr>
        <w:tabs>
          <w:tab w:val="left" w:pos="234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11.Сарназиди И.А.________</w:t>
      </w:r>
    </w:p>
    <w:p w:rsidR="00B7042F" w:rsidRDefault="00B7042F" w:rsidP="00B7042F"/>
    <w:p w:rsidR="00847F49" w:rsidRPr="00847F49" w:rsidRDefault="00847F49" w:rsidP="00847F49">
      <w:pPr>
        <w:tabs>
          <w:tab w:val="left" w:pos="2344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F49" w:rsidRPr="00847F49" w:rsidRDefault="00847F49" w:rsidP="00847F49">
      <w:pPr>
        <w:tabs>
          <w:tab w:val="left" w:pos="1057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F4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47F49" w:rsidRPr="00F84C64" w:rsidRDefault="00847F49" w:rsidP="00847F4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389" w:rsidRPr="005B7389" w:rsidRDefault="005B7389" w:rsidP="00934D50">
      <w:pPr>
        <w:tabs>
          <w:tab w:val="left" w:pos="312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389" w:rsidRDefault="005B7389"/>
    <w:sectPr w:rsidR="005B7389" w:rsidSect="00AA63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2599"/>
    <w:multiLevelType w:val="hybridMultilevel"/>
    <w:tmpl w:val="442815D8"/>
    <w:lvl w:ilvl="0" w:tplc="45D09B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E973F07"/>
    <w:multiLevelType w:val="hybridMultilevel"/>
    <w:tmpl w:val="F3302C3E"/>
    <w:lvl w:ilvl="0" w:tplc="89F0357A">
      <w:start w:val="1"/>
      <w:numFmt w:val="decimal"/>
      <w:lvlText w:val="%1."/>
      <w:lvlJc w:val="left"/>
      <w:pPr>
        <w:ind w:left="792" w:hanging="4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D76"/>
    <w:multiLevelType w:val="hybridMultilevel"/>
    <w:tmpl w:val="8DD8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47C7"/>
    <w:multiLevelType w:val="hybridMultilevel"/>
    <w:tmpl w:val="A3C65166"/>
    <w:lvl w:ilvl="0" w:tplc="BD76F0F6">
      <w:start w:val="1"/>
      <w:numFmt w:val="decimal"/>
      <w:lvlText w:val="%1."/>
      <w:lvlJc w:val="left"/>
      <w:pPr>
        <w:ind w:left="744" w:hanging="384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8C"/>
    <w:rsid w:val="00044865"/>
    <w:rsid w:val="00116D47"/>
    <w:rsid w:val="003D478C"/>
    <w:rsid w:val="0056238B"/>
    <w:rsid w:val="00570155"/>
    <w:rsid w:val="005B7389"/>
    <w:rsid w:val="007478EA"/>
    <w:rsid w:val="00796701"/>
    <w:rsid w:val="007B0747"/>
    <w:rsid w:val="00812AD4"/>
    <w:rsid w:val="00847F49"/>
    <w:rsid w:val="00934D50"/>
    <w:rsid w:val="00A1467B"/>
    <w:rsid w:val="00AA635E"/>
    <w:rsid w:val="00AB52A6"/>
    <w:rsid w:val="00B7042F"/>
    <w:rsid w:val="00B72AC1"/>
    <w:rsid w:val="00C11B7C"/>
    <w:rsid w:val="00C6332A"/>
    <w:rsid w:val="00CE6D7D"/>
    <w:rsid w:val="00D17CE5"/>
    <w:rsid w:val="00D409B6"/>
    <w:rsid w:val="00E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75A1F-9B7A-4536-AD60-65651C2E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50F7-191E-4EB4-96BE-E6700FC1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21</cp:revision>
  <cp:lastPrinted>2016-02-01T14:23:00Z</cp:lastPrinted>
  <dcterms:created xsi:type="dcterms:W3CDTF">2016-02-01T13:48:00Z</dcterms:created>
  <dcterms:modified xsi:type="dcterms:W3CDTF">2016-04-04T10:00:00Z</dcterms:modified>
</cp:coreProperties>
</file>